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07D6" w14:textId="77777777" w:rsidR="00D62AD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 xml:space="preserve">Приватне акціонерне товариство «КИЯНИ» </w:t>
      </w:r>
    </w:p>
    <w:p w14:paraId="44D5449B" w14:textId="77777777" w:rsidR="00D62AD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(ідентифікаційний код за ЄДРПОУ 00308169)</w:t>
      </w:r>
    </w:p>
    <w:p w14:paraId="44B5D10E" w14:textId="77777777" w:rsidR="00D62ADD" w:rsidRDefault="00567F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>позачергові дистанційні загальні збори акціонерів</w:t>
      </w:r>
    </w:p>
    <w:p w14:paraId="0E21E014" w14:textId="0FEF8952" w:rsidR="00D62AD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</w:rPr>
        <w:t xml:space="preserve">дата проведення загальних зборів </w:t>
      </w:r>
      <w:r w:rsidR="00DE05B6">
        <w:rPr>
          <w:rFonts w:ascii="Times New Roman CYR" w:hAnsi="Times New Roman CYR" w:cs="Times New Roman CYR"/>
          <w:kern w:val="0"/>
        </w:rPr>
        <w:t>–</w:t>
      </w:r>
      <w:r>
        <w:rPr>
          <w:rFonts w:ascii="Times New Roman CYR" w:hAnsi="Times New Roman CYR" w:cs="Times New Roman CYR"/>
          <w:kern w:val="0"/>
        </w:rPr>
        <w:t xml:space="preserve"> </w:t>
      </w:r>
      <w:r w:rsidR="00CC3C8E">
        <w:rPr>
          <w:rFonts w:ascii="Times New Roman CYR" w:hAnsi="Times New Roman CYR" w:cs="Times New Roman CYR"/>
          <w:kern w:val="0"/>
        </w:rPr>
        <w:t>22</w:t>
      </w:r>
      <w:r w:rsidR="007F5BD7">
        <w:rPr>
          <w:rFonts w:ascii="Times New Roman CYR" w:hAnsi="Times New Roman CYR" w:cs="Times New Roman CYR"/>
          <w:kern w:val="0"/>
        </w:rPr>
        <w:t>.10</w:t>
      </w:r>
      <w:r>
        <w:rPr>
          <w:rFonts w:ascii="Times New Roman CYR" w:hAnsi="Times New Roman CYR" w:cs="Times New Roman CYR"/>
          <w:kern w:val="0"/>
        </w:rPr>
        <w:t>.2025</w:t>
      </w:r>
    </w:p>
    <w:p w14:paraId="449E1883" w14:textId="77777777" w:rsidR="00D62ADD" w:rsidRDefault="00D62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</w:p>
    <w:p w14:paraId="001F2ABE" w14:textId="77777777" w:rsidR="00D62AD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 xml:space="preserve">Бюлетень </w:t>
      </w:r>
    </w:p>
    <w:p w14:paraId="46B763A2" w14:textId="77777777" w:rsidR="00D62ADD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b/>
          <w:bCs/>
          <w:kern w:val="0"/>
        </w:rPr>
        <w:t>для голосування (щодо інших питань порядку денного, крім обрання органів товариства)</w:t>
      </w:r>
    </w:p>
    <w:p w14:paraId="047628EE" w14:textId="77777777" w:rsidR="00D62ADD" w:rsidRDefault="00D62A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00"/>
      </w:tblGrid>
      <w:tr w:rsidR="00D62ADD" w14:paraId="5B78A315" w14:textId="77777777">
        <w:tc>
          <w:tcPr>
            <w:tcW w:w="10600" w:type="dxa"/>
            <w:tcBorders>
              <w:top w:val="nil"/>
              <w:left w:val="nil"/>
              <w:bottom w:val="nil"/>
              <w:right w:val="nil"/>
            </w:tcBorders>
          </w:tcPr>
          <w:p w14:paraId="440CE39D" w14:textId="35B5C410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Дата і час початку та завершення голосування: </w:t>
            </w: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з 11:00 </w:t>
            </w:r>
            <w:r w:rsidR="00CC3C8E">
              <w:rPr>
                <w:rFonts w:ascii="Times New Roman CYR" w:hAnsi="Times New Roman CYR" w:cs="Times New Roman CYR"/>
                <w:kern w:val="0"/>
                <w:u w:val="single"/>
              </w:rPr>
              <w:t>10</w:t>
            </w:r>
            <w:r w:rsidR="007F5BD7">
              <w:rPr>
                <w:rFonts w:ascii="Times New Roman CYR" w:hAnsi="Times New Roman CYR" w:cs="Times New Roman CYR"/>
                <w:kern w:val="0"/>
                <w:u w:val="single"/>
              </w:rPr>
              <w:t>.10</w:t>
            </w: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.2025 до 18:00 </w:t>
            </w:r>
            <w:r w:rsidR="00CC3C8E">
              <w:rPr>
                <w:rFonts w:ascii="Times New Roman CYR" w:hAnsi="Times New Roman CYR" w:cs="Times New Roman CYR"/>
                <w:kern w:val="0"/>
                <w:u w:val="single"/>
              </w:rPr>
              <w:t>22</w:t>
            </w:r>
            <w:r w:rsidR="007F5BD7">
              <w:rPr>
                <w:rFonts w:ascii="Times New Roman CYR" w:hAnsi="Times New Roman CYR" w:cs="Times New Roman CYR"/>
                <w:kern w:val="0"/>
                <w:u w:val="single"/>
              </w:rPr>
              <w:t>.10</w:t>
            </w:r>
            <w:r>
              <w:rPr>
                <w:rFonts w:ascii="Times New Roman CYR" w:hAnsi="Times New Roman CYR" w:cs="Times New Roman CYR"/>
                <w:kern w:val="0"/>
                <w:u w:val="single"/>
              </w:rPr>
              <w:t>.2025</w:t>
            </w:r>
          </w:p>
          <w:p w14:paraId="3D84DDDE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      </w:r>
          </w:p>
          <w:p w14:paraId="2D4073B4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  <w:r w:rsidR="00FF26F7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</w:t>
            </w: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</w:t>
            </w:r>
          </w:p>
          <w:p w14:paraId="1CA38301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  <w:r w:rsidR="00FF26F7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</w:t>
            </w:r>
          </w:p>
          <w:p w14:paraId="47E58332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  <w:r w:rsidR="00FF26F7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</w:t>
            </w:r>
          </w:p>
          <w:p w14:paraId="4AE6FA18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  <w:r w:rsidR="00FF26F7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</w:t>
            </w:r>
          </w:p>
          <w:p w14:paraId="1A1537E6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  <w:r w:rsidR="00FF26F7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</w:t>
            </w:r>
          </w:p>
          <w:p w14:paraId="3B0E297A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  <w:u w:val="single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Найменування акціонера (якщо акціонер є юридичною особою): </w:t>
            </w: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</w:t>
            </w:r>
            <w:r w:rsidR="00FF26F7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</w:t>
            </w:r>
          </w:p>
          <w:p w14:paraId="295A0CA1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                                 </w:t>
            </w:r>
            <w:r w:rsidR="00FF26F7"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                                                          </w:t>
            </w:r>
          </w:p>
          <w:p w14:paraId="7EA3581F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kern w:val="0"/>
              </w:rPr>
              <w:t xml:space="preserve">Кількість голосів, що належить акціонеру: </w:t>
            </w:r>
            <w:r>
              <w:rPr>
                <w:rFonts w:ascii="Times New Roman CYR" w:hAnsi="Times New Roman CYR" w:cs="Times New Roman CYR"/>
                <w:kern w:val="0"/>
                <w:u w:val="single"/>
              </w:rPr>
              <w:t xml:space="preserve">                </w:t>
            </w:r>
          </w:p>
        </w:tc>
      </w:tr>
    </w:tbl>
    <w:p w14:paraId="3E15465A" w14:textId="77777777" w:rsidR="00D62ADD" w:rsidRDefault="00D62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5138CFD9" w14:textId="77777777" w:rsidR="00D62ADD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  <w:u w:val="single"/>
        </w:rPr>
        <w:t>Питання порядку денного:</w:t>
      </w:r>
    </w:p>
    <w:p w14:paraId="0B8A99EB" w14:textId="4A0B9FD9" w:rsidR="00D62ADD" w:rsidRPr="00567F91" w:rsidRDefault="00567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kern w:val="0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1. </w:t>
      </w:r>
      <w:r w:rsidR="007F5BD7" w:rsidRPr="007F5BD7">
        <w:rPr>
          <w:rFonts w:ascii="Times New Roman" w:hAnsi="Times New Roman"/>
          <w:b/>
          <w:bCs/>
          <w:sz w:val="22"/>
          <w:szCs w:val="22"/>
        </w:rPr>
        <w:t>Про внесення змін до рішення позачергових загальних зборів акціонерів</w:t>
      </w:r>
      <w:r w:rsidR="00B51475">
        <w:rPr>
          <w:rFonts w:ascii="Times New Roman" w:hAnsi="Times New Roman"/>
          <w:b/>
          <w:bCs/>
          <w:sz w:val="22"/>
          <w:szCs w:val="22"/>
        </w:rPr>
        <w:t>,</w:t>
      </w:r>
      <w:r w:rsidR="007F5BD7" w:rsidRPr="007F5BD7">
        <w:rPr>
          <w:rFonts w:ascii="Times New Roman" w:hAnsi="Times New Roman"/>
          <w:b/>
          <w:bCs/>
          <w:sz w:val="22"/>
          <w:szCs w:val="22"/>
        </w:rPr>
        <w:t xml:space="preserve"> дата проведення (дата завершення голосування) яких 15.07.2025</w:t>
      </w:r>
      <w:r w:rsidR="00B51475">
        <w:rPr>
          <w:rFonts w:ascii="Times New Roman" w:hAnsi="Times New Roman"/>
          <w:b/>
          <w:bCs/>
          <w:sz w:val="22"/>
          <w:szCs w:val="22"/>
        </w:rPr>
        <w:t>,</w:t>
      </w:r>
      <w:r w:rsidR="007F5BD7" w:rsidRPr="007F5BD7">
        <w:rPr>
          <w:rFonts w:ascii="Times New Roman" w:hAnsi="Times New Roman"/>
          <w:b/>
          <w:bCs/>
          <w:sz w:val="22"/>
          <w:szCs w:val="22"/>
        </w:rPr>
        <w:t xml:space="preserve"> з питання «Прийняття рішення про емісію акцій (із зазначенням учасників розміщення).»</w:t>
      </w:r>
      <w:r w:rsidR="00B51475">
        <w:rPr>
          <w:rFonts w:ascii="Times New Roman" w:hAnsi="Times New Roman"/>
          <w:b/>
          <w:bCs/>
          <w:sz w:val="22"/>
          <w:szCs w:val="22"/>
        </w:rPr>
        <w:t>.</w:t>
      </w:r>
    </w:p>
    <w:p w14:paraId="5F3F76EE" w14:textId="77777777" w:rsidR="00D62ADD" w:rsidRDefault="00D62A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p w14:paraId="20C268E5" w14:textId="77777777" w:rsidR="00D62AD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  <w:r>
        <w:rPr>
          <w:rFonts w:ascii="Times New Roman CYR" w:hAnsi="Times New Roman CYR" w:cs="Times New Roman CYR"/>
          <w:kern w:val="0"/>
          <w:u w:val="single"/>
        </w:rPr>
        <w:t>Проект рішення:</w:t>
      </w:r>
    </w:p>
    <w:p w14:paraId="5D3EEA43" w14:textId="5EAFCFFD" w:rsidR="007F5BD7" w:rsidRPr="007F5BD7" w:rsidRDefault="007F5BD7" w:rsidP="007F5B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7F5BD7">
        <w:rPr>
          <w:rFonts w:ascii="Times New Roman" w:hAnsi="Times New Roman"/>
          <w:sz w:val="22"/>
          <w:szCs w:val="22"/>
        </w:rPr>
        <w:t xml:space="preserve">Внести зміни </w:t>
      </w:r>
      <w:r w:rsidRPr="007F5BD7">
        <w:rPr>
          <w:rFonts w:ascii="Times New Roman" w:hAnsi="Times New Roman"/>
          <w:bCs/>
          <w:sz w:val="22"/>
          <w:szCs w:val="22"/>
        </w:rPr>
        <w:t>до рішення позачергових загальних зборів акціонерів</w:t>
      </w:r>
      <w:r w:rsidR="00B51475">
        <w:rPr>
          <w:rFonts w:ascii="Times New Roman" w:hAnsi="Times New Roman"/>
          <w:bCs/>
          <w:sz w:val="22"/>
          <w:szCs w:val="22"/>
        </w:rPr>
        <w:t>,</w:t>
      </w:r>
      <w:r w:rsidRPr="007F5BD7">
        <w:rPr>
          <w:rFonts w:ascii="Times New Roman" w:hAnsi="Times New Roman"/>
          <w:bCs/>
          <w:sz w:val="22"/>
          <w:szCs w:val="22"/>
        </w:rPr>
        <w:t xml:space="preserve"> </w:t>
      </w:r>
      <w:r w:rsidRPr="007F5BD7">
        <w:rPr>
          <w:rFonts w:ascii="Times New Roman" w:hAnsi="Times New Roman"/>
          <w:sz w:val="22"/>
          <w:szCs w:val="22"/>
        </w:rPr>
        <w:t>дата проведення (дата завершення голосування) яких</w:t>
      </w:r>
      <w:r w:rsidRPr="007F5BD7">
        <w:rPr>
          <w:rFonts w:ascii="Times New Roman" w:hAnsi="Times New Roman"/>
          <w:bCs/>
          <w:sz w:val="22"/>
          <w:szCs w:val="22"/>
        </w:rPr>
        <w:t xml:space="preserve"> 15.07.2025</w:t>
      </w:r>
      <w:r w:rsidR="00B51475">
        <w:rPr>
          <w:rFonts w:ascii="Times New Roman" w:hAnsi="Times New Roman"/>
          <w:bCs/>
          <w:sz w:val="22"/>
          <w:szCs w:val="22"/>
        </w:rPr>
        <w:t>,</w:t>
      </w:r>
      <w:r w:rsidRPr="007F5BD7">
        <w:rPr>
          <w:rFonts w:ascii="Times New Roman" w:hAnsi="Times New Roman"/>
          <w:bCs/>
          <w:sz w:val="22"/>
          <w:szCs w:val="22"/>
        </w:rPr>
        <w:t xml:space="preserve"> з питання «</w:t>
      </w:r>
      <w:r w:rsidRPr="007F5BD7">
        <w:rPr>
          <w:rFonts w:ascii="Times New Roman" w:hAnsi="Times New Roman"/>
          <w:sz w:val="22"/>
          <w:szCs w:val="22"/>
        </w:rPr>
        <w:t>Прийняття рішення про емісію акцій (із зазначенням учасників розміщення).», виклавши його в новій редакції:</w:t>
      </w:r>
    </w:p>
    <w:p w14:paraId="51ADFAB5" w14:textId="62B8E081" w:rsidR="007F5BD7" w:rsidRPr="007F5BD7" w:rsidRDefault="00B51475" w:rsidP="007F5B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«</w:t>
      </w:r>
      <w:r w:rsidR="007F5BD7" w:rsidRPr="007F5BD7">
        <w:rPr>
          <w:rFonts w:ascii="Times New Roman" w:hAnsi="Times New Roman"/>
          <w:sz w:val="22"/>
          <w:szCs w:val="22"/>
        </w:rPr>
        <w:t>Здійснити емісію акцій ПрАТ «КИЯНИ» у кількості 60 000 шт. простих іменних акцій існуючої номінальної вартості 10,00 грн. кожна за рахунок додаткових внесків без здійснення публічної пропозиції, затвердити рішення про емісію акцій (із зазначенням учасників розміщення).</w:t>
      </w:r>
      <w:r>
        <w:rPr>
          <w:rFonts w:ascii="Times New Roman" w:hAnsi="Times New Roman"/>
          <w:sz w:val="22"/>
          <w:szCs w:val="22"/>
        </w:rPr>
        <w:t>».</w:t>
      </w:r>
    </w:p>
    <w:p w14:paraId="1A77E0F3" w14:textId="77777777" w:rsidR="00567F91" w:rsidRDefault="00567F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30"/>
        <w:gridCol w:w="5235"/>
      </w:tblGrid>
      <w:tr w:rsidR="00D62ADD" w14:paraId="320B4C1C" w14:textId="77777777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D62ADD" w14:paraId="31FE820F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3FD9309" w14:textId="77777777" w:rsidR="00D62ADD" w:rsidRDefault="00D62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0BD03F5C" w14:textId="77777777" w:rsidR="00D62ADD" w:rsidRDefault="00D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  <w:tc>
          <w:tcPr>
            <w:tcW w:w="52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"/>
            </w:tblGrid>
            <w:tr w:rsidR="00D62ADD" w14:paraId="6AEF8D0F" w14:textId="77777777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F1B71F4" w14:textId="77777777" w:rsidR="00D62ADD" w:rsidRDefault="00D62AD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 CYR" w:hAnsi="Times New Roman CYR" w:cs="Times New Roman CYR"/>
                      <w:kern w:val="0"/>
                    </w:rPr>
                  </w:pPr>
                </w:p>
              </w:tc>
            </w:tr>
          </w:tbl>
          <w:p w14:paraId="0303561D" w14:textId="77777777" w:rsidR="00D62ADD" w:rsidRDefault="00D6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kern w:val="0"/>
              </w:rPr>
            </w:pPr>
          </w:p>
        </w:tc>
      </w:tr>
    </w:tbl>
    <w:p w14:paraId="7673A324" w14:textId="77777777" w:rsidR="00D62ADD" w:rsidRDefault="00D62ADD">
      <w:pPr>
        <w:spacing w:after="0"/>
        <w:rPr>
          <w:vanish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64"/>
        <w:gridCol w:w="5177"/>
      </w:tblGrid>
      <w:tr w:rsidR="00D62ADD" w14:paraId="083B7AEB" w14:textId="77777777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68C2C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«ЗА»</w:t>
            </w:r>
          </w:p>
        </w:tc>
        <w:tc>
          <w:tcPr>
            <w:tcW w:w="52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43A3" w14:textId="77777777" w:rsidR="00D62ADD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kern w:val="0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0"/>
              </w:rPr>
              <w:t>«ПРОТИ»</w:t>
            </w:r>
          </w:p>
        </w:tc>
      </w:tr>
    </w:tbl>
    <w:p w14:paraId="6CE72D69" w14:textId="77777777" w:rsidR="00D62ADD" w:rsidRDefault="00D62A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BC5FD24" w14:textId="77777777" w:rsidR="00154BF6" w:rsidRDefault="00154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758D52C6" w14:textId="77777777" w:rsidR="00154BF6" w:rsidRDefault="00154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49AD6A25" w14:textId="77777777" w:rsidR="00154BF6" w:rsidRDefault="00154B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kern w:val="0"/>
        </w:rPr>
      </w:pPr>
    </w:p>
    <w:p w14:paraId="1CCDDCCB" w14:textId="77777777" w:rsidR="00D62ADD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  <w:r>
        <w:rPr>
          <w:rFonts w:ascii="Times New Roman CYR" w:hAnsi="Times New Roman CYR" w:cs="Times New Roman CYR"/>
          <w:kern w:val="0"/>
          <w:sz w:val="20"/>
          <w:szCs w:val="20"/>
        </w:rPr>
        <w:t>Увага!</w:t>
      </w:r>
    </w:p>
    <w:p w14:paraId="209C18F0" w14:textId="77777777" w:rsidR="00520F86" w:rsidRDefault="00000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kern w:val="0"/>
          <w:sz w:val="20"/>
          <w:szCs w:val="20"/>
        </w:rPr>
      </w:pPr>
      <w:r>
        <w:rPr>
          <w:rFonts w:ascii="Times New Roman CYR" w:hAnsi="Times New Roman CYR" w:cs="Times New Roman CYR"/>
          <w:kern w:val="0"/>
          <w:sz w:val="20"/>
          <w:szCs w:val="20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sectPr w:rsidR="00520F86">
      <w:footerReference w:type="default" r:id="rId6"/>
      <w:pgSz w:w="11905" w:h="16837"/>
      <w:pgMar w:top="570" w:right="720" w:bottom="570" w:left="720" w:header="708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8E96" w14:textId="77777777" w:rsidR="008C0546" w:rsidRDefault="008C0546">
      <w:pPr>
        <w:spacing w:after="0" w:line="240" w:lineRule="auto"/>
      </w:pPr>
      <w:r>
        <w:separator/>
      </w:r>
    </w:p>
  </w:endnote>
  <w:endnote w:type="continuationSeparator" w:id="0">
    <w:p w14:paraId="1A630059" w14:textId="77777777" w:rsidR="008C0546" w:rsidRDefault="008C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A9C4" w14:textId="77777777" w:rsidR="00D62ADD" w:rsidRDefault="00000000">
    <w:pPr>
      <w:widowControl w:val="0"/>
      <w:autoSpaceDE w:val="0"/>
      <w:autoSpaceDN w:val="0"/>
      <w:adjustRightInd w:val="0"/>
      <w:spacing w:after="0" w:line="240" w:lineRule="auto"/>
      <w:rPr>
        <w:rFonts w:ascii="Times New Roman CYR" w:hAnsi="Times New Roman CYR" w:cs="Times New Roman CYR"/>
        <w:kern w:val="0"/>
        <w:lang w:val="ru-RU"/>
      </w:rPr>
    </w:pPr>
    <w:r>
      <w:rPr>
        <w:rFonts w:ascii="Times New Roman CYR" w:hAnsi="Times New Roman CYR" w:cs="Times New Roman CYR"/>
        <w:kern w:val="0"/>
        <w:lang w:val="ru-RU"/>
      </w:rPr>
      <w:t xml:space="preserve">Підпис акціонера (представника акціонера): ________________________ </w:t>
    </w:r>
  </w:p>
  <w:p w14:paraId="33DA9A99" w14:textId="77777777" w:rsidR="00D62ADD" w:rsidRDefault="00000000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kern w:val="0"/>
        <w:sz w:val="22"/>
        <w:szCs w:val="22"/>
        <w:lang w:val="ru-RU"/>
      </w:rPr>
    </w:pPr>
    <w:r>
      <w:rPr>
        <w:rFonts w:ascii="Times New Roman CYR" w:hAnsi="Times New Roman CYR" w:cs="Times New Roman CYR"/>
        <w:kern w:val="0"/>
        <w:sz w:val="22"/>
        <w:szCs w:val="22"/>
        <w:lang w:val="ru-RU"/>
      </w:rPr>
      <w:fldChar w:fldCharType="begin"/>
    </w:r>
    <w:r>
      <w:rPr>
        <w:rFonts w:ascii="Times New Roman CYR" w:hAnsi="Times New Roman CYR" w:cs="Times New Roman CYR"/>
        <w:kern w:val="0"/>
        <w:sz w:val="22"/>
        <w:szCs w:val="22"/>
        <w:lang w:val="ru-RU"/>
      </w:rPr>
      <w:instrText>PAGE</w:instrText>
    </w:r>
    <w:r>
      <w:rPr>
        <w:rFonts w:ascii="Times New Roman CYR" w:hAnsi="Times New Roman CYR" w:cs="Times New Roman CYR"/>
        <w:kern w:val="0"/>
        <w:sz w:val="22"/>
        <w:szCs w:val="22"/>
        <w:lang w:val="ru-RU"/>
      </w:rPr>
      <w:fldChar w:fldCharType="separate"/>
    </w:r>
    <w:r w:rsidR="00DB7F2F">
      <w:rPr>
        <w:rFonts w:ascii="Times New Roman CYR" w:hAnsi="Times New Roman CYR" w:cs="Times New Roman CYR"/>
        <w:noProof/>
        <w:kern w:val="0"/>
        <w:sz w:val="22"/>
        <w:szCs w:val="22"/>
        <w:lang w:val="ru-RU"/>
      </w:rPr>
      <w:t>1</w:t>
    </w:r>
    <w:r>
      <w:rPr>
        <w:rFonts w:ascii="Times New Roman CYR" w:hAnsi="Times New Roman CYR" w:cs="Times New Roman CYR"/>
        <w:kern w:val="0"/>
        <w:sz w:val="22"/>
        <w:szCs w:val="22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11D4E" w14:textId="77777777" w:rsidR="008C0546" w:rsidRDefault="008C0546">
      <w:pPr>
        <w:spacing w:after="0" w:line="240" w:lineRule="auto"/>
      </w:pPr>
      <w:r>
        <w:separator/>
      </w:r>
    </w:p>
  </w:footnote>
  <w:footnote w:type="continuationSeparator" w:id="0">
    <w:p w14:paraId="704369C6" w14:textId="77777777" w:rsidR="008C0546" w:rsidRDefault="008C0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ED"/>
    <w:rsid w:val="000B18EA"/>
    <w:rsid w:val="00154BF6"/>
    <w:rsid w:val="001F68F8"/>
    <w:rsid w:val="00520F86"/>
    <w:rsid w:val="00567F91"/>
    <w:rsid w:val="00590413"/>
    <w:rsid w:val="006567CD"/>
    <w:rsid w:val="007F5BD7"/>
    <w:rsid w:val="008C0546"/>
    <w:rsid w:val="00B51475"/>
    <w:rsid w:val="00CC3C8E"/>
    <w:rsid w:val="00D62ADD"/>
    <w:rsid w:val="00DA6562"/>
    <w:rsid w:val="00DB7F2F"/>
    <w:rsid w:val="00DE05B6"/>
    <w:rsid w:val="00E97AED"/>
    <w:rsid w:val="00F00C43"/>
    <w:rsid w:val="00FF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5F0FB5"/>
  <w14:defaultImageDpi w14:val="0"/>
  <w15:docId w15:val="{A8319D7C-8F09-4AF7-BFF3-66B1865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2316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2025-09-29T11:24:00Z</dcterms:created>
  <dcterms:modified xsi:type="dcterms:W3CDTF">2025-10-06T10:24:00Z</dcterms:modified>
</cp:coreProperties>
</file>